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B56" w:rsidRDefault="003C710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ПРОТОКОЛ</w:t>
      </w:r>
    </w:p>
    <w:p w:rsidR="00705B56" w:rsidRDefault="00705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705B56" w:rsidRDefault="003C71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результатов школьного этапа всероссийской  олимпиады школьников  по русскому языку,</w:t>
      </w:r>
    </w:p>
    <w:p w:rsidR="00705B56" w:rsidRDefault="003C71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проведенного 25 октября 2017 г. среди учащихся V, VII, VIII, IX, X, XI классов</w:t>
      </w:r>
    </w:p>
    <w:p w:rsidR="00705B56" w:rsidRDefault="003C71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МБОУ « </w:t>
      </w:r>
      <w:proofErr w:type="spellStart"/>
      <w:r>
        <w:rPr>
          <w:rFonts w:ascii="Times New Roman" w:eastAsia="Times New Roman" w:hAnsi="Times New Roman" w:cs="Times New Roman"/>
          <w:sz w:val="24"/>
        </w:rPr>
        <w:t>Атабаевская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СОШ имени Героя РФ </w:t>
      </w:r>
      <w:proofErr w:type="spellStart"/>
      <w:r>
        <w:rPr>
          <w:rFonts w:ascii="Times New Roman" w:eastAsia="Times New Roman" w:hAnsi="Times New Roman" w:cs="Times New Roman"/>
          <w:sz w:val="24"/>
        </w:rPr>
        <w:t>Ахметшина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М.</w:t>
      </w:r>
      <w:proofErr w:type="gramStart"/>
      <w:r>
        <w:rPr>
          <w:rFonts w:ascii="Times New Roman" w:eastAsia="Times New Roman" w:hAnsi="Times New Roman" w:cs="Times New Roman"/>
          <w:sz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» </w:t>
      </w:r>
    </w:p>
    <w:p w:rsidR="00705B56" w:rsidRDefault="003C71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Лаишевского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муниципального района РТ</w:t>
      </w:r>
    </w:p>
    <w:p w:rsidR="00705B56" w:rsidRDefault="00705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705B56" w:rsidRDefault="00705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861"/>
        <w:gridCol w:w="4207"/>
        <w:gridCol w:w="653"/>
        <w:gridCol w:w="1461"/>
        <w:gridCol w:w="1122"/>
        <w:gridCol w:w="1169"/>
      </w:tblGrid>
      <w:tr w:rsidR="00705B56" w:rsidTr="00DB13ED">
        <w:trPr>
          <w:trHeight w:val="1753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3C7105">
            <w:pPr>
              <w:spacing w:after="0" w:line="240" w:lineRule="auto"/>
              <w:jc w:val="center"/>
            </w:pPr>
            <w:r>
              <w:rPr>
                <w:rFonts w:ascii="Segoe UI Symbol" w:eastAsia="Segoe UI Symbol" w:hAnsi="Segoe UI Symbol" w:cs="Segoe UI Symbol"/>
                <w:sz w:val="24"/>
              </w:rPr>
              <w:t>№</w:t>
            </w:r>
          </w:p>
        </w:tc>
        <w:tc>
          <w:tcPr>
            <w:tcW w:w="42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3C710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Ф.И.О. участников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3C710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Класс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3C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Набранныйбалл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</w:p>
          <w:p w:rsidR="00705B56" w:rsidRDefault="003C710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Макс. балл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3C710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% выполнения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3C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Результат</w:t>
            </w:r>
          </w:p>
          <w:p w:rsidR="00705B56" w:rsidRDefault="003C7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(победитель, призер)</w:t>
            </w:r>
          </w:p>
          <w:p w:rsidR="00705B56" w:rsidRDefault="00705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B13ED" w:rsidRDefault="00DB13ED">
            <w:pPr>
              <w:spacing w:after="0" w:line="240" w:lineRule="auto"/>
              <w:jc w:val="center"/>
            </w:pPr>
          </w:p>
        </w:tc>
      </w:tr>
      <w:tr w:rsidR="00DB13ED" w:rsidTr="00DB13ED">
        <w:trPr>
          <w:trHeight w:val="423"/>
        </w:trPr>
        <w:tc>
          <w:tcPr>
            <w:tcW w:w="8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3ED" w:rsidRPr="00DB13ED" w:rsidRDefault="00DB13ED" w:rsidP="00DB13ED">
            <w:pPr>
              <w:spacing w:after="0" w:line="240" w:lineRule="auto"/>
              <w:jc w:val="center"/>
              <w:rPr>
                <w:rFonts w:eastAsia="Segoe UI Symbol" w:cs="Segoe UI Symbol"/>
                <w:sz w:val="24"/>
              </w:rPr>
            </w:pPr>
            <w:r>
              <w:rPr>
                <w:rFonts w:eastAsia="Segoe UI Symbol" w:cs="Segoe UI Symbol"/>
                <w:sz w:val="24"/>
              </w:rPr>
              <w:t>1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3ED" w:rsidRDefault="00DB13ED" w:rsidP="00DB1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Гарифуллина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Ляйля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Радиковна</w:t>
            </w:r>
            <w:proofErr w:type="spellEnd"/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3ED" w:rsidRDefault="00DB13ED" w:rsidP="00DB1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3ED" w:rsidRDefault="00DB13ED" w:rsidP="00DB1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33/44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3ED" w:rsidRDefault="00DB13ED" w:rsidP="00DB1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3ED" w:rsidRDefault="00DB13ED" w:rsidP="00DB1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победитель</w:t>
            </w:r>
          </w:p>
        </w:tc>
      </w:tr>
      <w:tr w:rsidR="00DB13ED" w:rsidTr="00DB13ED">
        <w:trPr>
          <w:trHeight w:val="311"/>
        </w:trPr>
        <w:tc>
          <w:tcPr>
            <w:tcW w:w="8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3ED" w:rsidRPr="00DB13ED" w:rsidRDefault="00DB13ED" w:rsidP="00DB13ED">
            <w:pPr>
              <w:spacing w:after="0" w:line="240" w:lineRule="auto"/>
              <w:jc w:val="center"/>
              <w:rPr>
                <w:rFonts w:eastAsia="Segoe UI Symbol" w:cs="Segoe UI Symbol"/>
                <w:sz w:val="24"/>
              </w:rPr>
            </w:pPr>
            <w:r>
              <w:rPr>
                <w:rFonts w:eastAsia="Segoe UI Symbol" w:cs="Segoe UI Symbol"/>
                <w:sz w:val="24"/>
              </w:rPr>
              <w:t>2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3ED" w:rsidRDefault="00DB13ED" w:rsidP="00DB1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Насырова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Камилла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Фаритовна</w:t>
            </w:r>
            <w:proofErr w:type="spellEnd"/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3ED" w:rsidRDefault="00DB13ED" w:rsidP="00DB1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3ED" w:rsidRDefault="00DB13ED" w:rsidP="00DB1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20/44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3ED" w:rsidRDefault="00DB13ED" w:rsidP="00DB1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13ED" w:rsidRDefault="00DB13ED" w:rsidP="00DB1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прзёр</w:t>
            </w:r>
            <w:proofErr w:type="spellEnd"/>
          </w:p>
        </w:tc>
      </w:tr>
      <w:tr w:rsidR="00705B56" w:rsidTr="003C7105">
        <w:trPr>
          <w:trHeight w:val="300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8D4DA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4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3C7105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Хайруллина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Регина</w:t>
            </w:r>
            <w:r w:rsidR="00DB13ED">
              <w:rPr>
                <w:rFonts w:ascii="Times New Roman" w:eastAsia="Times New Roman" w:hAnsi="Times New Roman" w:cs="Times New Roman"/>
                <w:sz w:val="24"/>
              </w:rPr>
              <w:t xml:space="preserve"> Маратовна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3C710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DB13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29/79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DB13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DB13E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участник</w:t>
            </w:r>
          </w:p>
        </w:tc>
      </w:tr>
      <w:tr w:rsidR="00705B56" w:rsidTr="003C7105">
        <w:trPr>
          <w:trHeight w:val="96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8D4DA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4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3C7105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Хайруллина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Лилия</w:t>
            </w:r>
            <w:r w:rsidR="00DB13E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DB13ED">
              <w:rPr>
                <w:rFonts w:ascii="Times New Roman" w:eastAsia="Times New Roman" w:hAnsi="Times New Roman" w:cs="Times New Roman"/>
                <w:sz w:val="24"/>
              </w:rPr>
              <w:t>Айратовна</w:t>
            </w:r>
            <w:proofErr w:type="spellEnd"/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3C710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DB13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33/79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DB13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DB13E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участник</w:t>
            </w:r>
          </w:p>
        </w:tc>
      </w:tr>
      <w:tr w:rsidR="00705B56" w:rsidTr="003C7105">
        <w:trPr>
          <w:trHeight w:val="165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8D4DA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4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3C7105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Мустакимов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Ризван</w:t>
            </w:r>
            <w:proofErr w:type="spellEnd"/>
            <w:r w:rsidR="00DB13E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DB13ED">
              <w:rPr>
                <w:rFonts w:ascii="Times New Roman" w:eastAsia="Times New Roman" w:hAnsi="Times New Roman" w:cs="Times New Roman"/>
                <w:sz w:val="24"/>
              </w:rPr>
              <w:t>Валиджонович</w:t>
            </w:r>
            <w:proofErr w:type="spellEnd"/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3C710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DB13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30/79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8D4DA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8D4DA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участник</w:t>
            </w:r>
          </w:p>
        </w:tc>
      </w:tr>
      <w:tr w:rsidR="00705B56" w:rsidTr="003C7105">
        <w:trPr>
          <w:trHeight w:val="1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8D4DA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4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DB13ED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Казанбаева</w:t>
            </w:r>
            <w:proofErr w:type="spellEnd"/>
            <w:r>
              <w:rPr>
                <w:rFonts w:ascii="Calibri" w:eastAsia="Calibri" w:hAnsi="Calibri" w:cs="Calibri"/>
              </w:rPr>
              <w:t xml:space="preserve"> Мария Алексеевна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3C710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DB13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40/79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DB13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DB13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призёр</w:t>
            </w:r>
          </w:p>
        </w:tc>
      </w:tr>
      <w:tr w:rsidR="00705B56" w:rsidTr="003C7105">
        <w:trPr>
          <w:trHeight w:val="1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8D4DA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4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3C710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Хабибуллина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Разиля</w:t>
            </w:r>
            <w:proofErr w:type="spellEnd"/>
            <w:r w:rsidR="00DB13E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DB13ED">
              <w:rPr>
                <w:rFonts w:ascii="Times New Roman" w:eastAsia="Times New Roman" w:hAnsi="Times New Roman" w:cs="Times New Roman"/>
                <w:sz w:val="24"/>
              </w:rPr>
              <w:t>Рамилевна</w:t>
            </w:r>
            <w:proofErr w:type="spellEnd"/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3C710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3C710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32/90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3C710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8D4DA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участник</w:t>
            </w:r>
          </w:p>
        </w:tc>
      </w:tr>
      <w:tr w:rsidR="00705B56" w:rsidTr="003C7105">
        <w:trPr>
          <w:trHeight w:val="345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8D4DA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4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3C710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Насырова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Радмила</w:t>
            </w:r>
            <w:proofErr w:type="spellEnd"/>
            <w:r w:rsidR="00DB13E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DB13ED">
              <w:rPr>
                <w:rFonts w:ascii="Times New Roman" w:eastAsia="Times New Roman" w:hAnsi="Times New Roman" w:cs="Times New Roman"/>
                <w:sz w:val="24"/>
              </w:rPr>
              <w:t>Фаритовна</w:t>
            </w:r>
            <w:proofErr w:type="spellEnd"/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3C710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3C710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29/80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3C710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36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3C710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участник</w:t>
            </w:r>
          </w:p>
        </w:tc>
      </w:tr>
      <w:tr w:rsidR="00705B56" w:rsidTr="003C7105">
        <w:trPr>
          <w:trHeight w:val="1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8D4DAC">
            <w:pPr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4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3C7105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Майорова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Олеся</w:t>
            </w:r>
            <w:r w:rsidR="00DB13ED">
              <w:rPr>
                <w:rFonts w:ascii="Times New Roman" w:eastAsia="Times New Roman" w:hAnsi="Times New Roman" w:cs="Times New Roman"/>
                <w:sz w:val="24"/>
              </w:rPr>
              <w:t xml:space="preserve"> Юрьевна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3C710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3C710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20/73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3C710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27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3C710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участник</w:t>
            </w:r>
          </w:p>
        </w:tc>
      </w:tr>
      <w:tr w:rsidR="00705B56" w:rsidTr="003C7105">
        <w:trPr>
          <w:trHeight w:val="255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/>
            </w:tblPr>
            <w:tblGrid>
              <w:gridCol w:w="634"/>
              <w:gridCol w:w="3248"/>
              <w:gridCol w:w="1269"/>
              <w:gridCol w:w="1926"/>
              <w:gridCol w:w="1461"/>
              <w:gridCol w:w="1525"/>
            </w:tblGrid>
            <w:tr w:rsidR="00705B56" w:rsidTr="003C7105">
              <w:trPr>
                <w:trHeight w:val="1"/>
              </w:trPr>
              <w:tc>
                <w:tcPr>
                  <w:tcW w:w="6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705B56" w:rsidRDefault="008D4DAC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</w:rPr>
                    <w:t>10</w:t>
                  </w:r>
                </w:p>
              </w:tc>
              <w:tc>
                <w:tcPr>
                  <w:tcW w:w="32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705B56" w:rsidRDefault="003C7105">
                  <w:pPr>
                    <w:spacing w:after="0" w:line="240" w:lineRule="auto"/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</w:rPr>
                    <w:t>Шакирьянова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</w:rPr>
                    <w:t>Айсылу</w:t>
                  </w:r>
                  <w:proofErr w:type="spellEnd"/>
                </w:p>
              </w:tc>
              <w:tc>
                <w:tcPr>
                  <w:tcW w:w="1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705B56" w:rsidRDefault="003C7105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</w:rPr>
                    <w:t>10</w:t>
                  </w:r>
                </w:p>
              </w:tc>
              <w:tc>
                <w:tcPr>
                  <w:tcW w:w="19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705B56" w:rsidRDefault="003C7105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</w:rPr>
                    <w:t>30 / 73</w:t>
                  </w:r>
                </w:p>
              </w:tc>
              <w:tc>
                <w:tcPr>
                  <w:tcW w:w="1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705B56" w:rsidRDefault="003C7105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</w:rPr>
                    <w:t>41</w:t>
                  </w: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705B56" w:rsidRDefault="003C7105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</w:rPr>
                    <w:t>участник</w:t>
                  </w:r>
                </w:p>
              </w:tc>
            </w:tr>
          </w:tbl>
          <w:p w:rsidR="00705B56" w:rsidRDefault="00705B56">
            <w:pPr>
              <w:spacing w:after="0" w:line="240" w:lineRule="auto"/>
            </w:pPr>
          </w:p>
        </w:tc>
        <w:tc>
          <w:tcPr>
            <w:tcW w:w="4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3C7105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Шакирьянова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Айсылу</w:t>
            </w:r>
            <w:proofErr w:type="spellEnd"/>
            <w:r w:rsidR="00DB13E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DB13ED">
              <w:rPr>
                <w:rFonts w:ascii="Times New Roman" w:eastAsia="Times New Roman" w:hAnsi="Times New Roman" w:cs="Times New Roman"/>
                <w:sz w:val="24"/>
              </w:rPr>
              <w:t>Назировна</w:t>
            </w:r>
            <w:proofErr w:type="spellEnd"/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3C710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3C710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30/73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3C710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B56" w:rsidRDefault="003C710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участник</w:t>
            </w:r>
          </w:p>
        </w:tc>
      </w:tr>
    </w:tbl>
    <w:p w:rsidR="00705B56" w:rsidRDefault="00705B5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705B56" w:rsidRDefault="00705B5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705B56" w:rsidRDefault="003C7105">
      <w:pPr>
        <w:spacing w:after="0" w:line="240" w:lineRule="auto"/>
        <w:rPr>
          <w:rFonts w:ascii="Times New Roman" w:eastAsia="Times New Roman" w:hAnsi="Times New Roman" w:cs="Times New Roman"/>
          <w:sz w:val="36"/>
        </w:rPr>
      </w:pPr>
      <w:r>
        <w:rPr>
          <w:rFonts w:ascii="Times New Roman" w:eastAsia="Times New Roman" w:hAnsi="Times New Roman" w:cs="Times New Roman"/>
          <w:sz w:val="36"/>
        </w:rPr>
        <w:t xml:space="preserve">  </w:t>
      </w:r>
    </w:p>
    <w:p w:rsidR="00705B56" w:rsidRDefault="003C710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Председатель жюри:                          </w:t>
      </w:r>
      <w:proofErr w:type="spellStart"/>
      <w:r>
        <w:rPr>
          <w:rFonts w:ascii="Times New Roman" w:eastAsia="Times New Roman" w:hAnsi="Times New Roman" w:cs="Times New Roman"/>
          <w:sz w:val="24"/>
        </w:rPr>
        <w:t>Хамитова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Л. Т.</w:t>
      </w:r>
    </w:p>
    <w:p w:rsidR="00705B56" w:rsidRDefault="00705B5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705B56" w:rsidRDefault="003C710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Члены жюри:                                      Шарапова И.Д.</w:t>
      </w:r>
    </w:p>
    <w:p w:rsidR="00705B56" w:rsidRDefault="003C710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</w:rPr>
        <w:t>Вафина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Ф.Б.</w:t>
      </w:r>
    </w:p>
    <w:p w:rsidR="00705B56" w:rsidRDefault="00705B5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705B56" w:rsidRDefault="00705B5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705B56" w:rsidSect="002B50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705B56"/>
    <w:rsid w:val="002B50C0"/>
    <w:rsid w:val="003C7105"/>
    <w:rsid w:val="00705B56"/>
    <w:rsid w:val="008D4DAC"/>
    <w:rsid w:val="00DB1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0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Фердания</cp:lastModifiedBy>
  <cp:revision>3</cp:revision>
  <dcterms:created xsi:type="dcterms:W3CDTF">2017-10-27T06:22:00Z</dcterms:created>
  <dcterms:modified xsi:type="dcterms:W3CDTF">2017-10-27T07:07:00Z</dcterms:modified>
</cp:coreProperties>
</file>